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5C" w:rsidRPr="00591543" w:rsidRDefault="00176B5C" w:rsidP="00176B5C">
      <w:pPr>
        <w:ind w:left="4820" w:hanging="851"/>
      </w:pPr>
      <w:r w:rsidRPr="00591543">
        <w:t xml:space="preserve">Presidenza della Regione Siciliana </w:t>
      </w:r>
    </w:p>
    <w:p w:rsidR="00176B5C" w:rsidRPr="00591543" w:rsidRDefault="00176B5C" w:rsidP="00176B5C">
      <w:pPr>
        <w:ind w:left="4820" w:hanging="851"/>
      </w:pPr>
      <w:r w:rsidRPr="00591543">
        <w:t>Dipartimento della Programmazione</w:t>
      </w:r>
    </w:p>
    <w:p w:rsidR="00176B5C" w:rsidRPr="00591543" w:rsidRDefault="00176B5C" w:rsidP="00176B5C">
      <w:pPr>
        <w:ind w:left="4820" w:hanging="851"/>
        <w:rPr>
          <w:sz w:val="22"/>
          <w:szCs w:val="22"/>
        </w:rPr>
      </w:pPr>
      <w:r w:rsidRPr="00591543">
        <w:t xml:space="preserve">Piazza Sturzo, </w:t>
      </w:r>
      <w:proofErr w:type="gramStart"/>
      <w:r w:rsidRPr="00591543">
        <w:t xml:space="preserve">36  </w:t>
      </w:r>
      <w:r>
        <w:t>-</w:t>
      </w:r>
      <w:proofErr w:type="gramEnd"/>
      <w:r>
        <w:t xml:space="preserve"> </w:t>
      </w:r>
      <w:r w:rsidRPr="00591543">
        <w:t>90139 - PALERMO</w:t>
      </w:r>
      <w:r w:rsidRPr="00591543">
        <w:rPr>
          <w:sz w:val="22"/>
          <w:szCs w:val="22"/>
        </w:rPr>
        <w:t xml:space="preserve"> </w:t>
      </w:r>
    </w:p>
    <w:p w:rsidR="00176B5C" w:rsidRPr="00591543" w:rsidRDefault="00176B5C" w:rsidP="00176B5C">
      <w:pPr>
        <w:ind w:left="4820" w:hanging="851"/>
        <w:rPr>
          <w:sz w:val="22"/>
          <w:szCs w:val="22"/>
        </w:rPr>
      </w:pPr>
      <w:proofErr w:type="spellStart"/>
      <w:proofErr w:type="gramStart"/>
      <w:r w:rsidRPr="00591543">
        <w:rPr>
          <w:sz w:val="22"/>
          <w:szCs w:val="22"/>
        </w:rPr>
        <w:t>Pec:</w:t>
      </w:r>
      <w:hyperlink r:id="rId7" w:history="1">
        <w:r w:rsidRPr="00591543">
          <w:rPr>
            <w:rStyle w:val="Collegamentoipertestuale"/>
            <w:sz w:val="22"/>
            <w:szCs w:val="22"/>
          </w:rPr>
          <w:t>dipartimento.programmazione@certmail.regione.sicilia.it</w:t>
        </w:r>
        <w:proofErr w:type="spellEnd"/>
        <w:proofErr w:type="gramEnd"/>
      </w:hyperlink>
    </w:p>
    <w:p w:rsidR="00176B5C" w:rsidRPr="00591543" w:rsidRDefault="00176B5C" w:rsidP="00176B5C">
      <w:pPr>
        <w:ind w:left="4820" w:hanging="851"/>
        <w:rPr>
          <w:sz w:val="22"/>
          <w:szCs w:val="22"/>
        </w:rPr>
      </w:pPr>
    </w:p>
    <w:p w:rsidR="00176B5C" w:rsidRPr="00591543" w:rsidRDefault="00176B5C" w:rsidP="00176B5C">
      <w:pPr>
        <w:ind w:left="5220" w:hanging="851"/>
        <w:rPr>
          <w:sz w:val="22"/>
          <w:szCs w:val="22"/>
        </w:rPr>
      </w:pPr>
    </w:p>
    <w:p w:rsidR="00176B5C" w:rsidRPr="00591543" w:rsidRDefault="00176B5C" w:rsidP="00176B5C">
      <w:pPr>
        <w:jc w:val="both"/>
        <w:rPr>
          <w:sz w:val="22"/>
          <w:szCs w:val="22"/>
        </w:rPr>
      </w:pPr>
    </w:p>
    <w:p w:rsidR="00176B5C" w:rsidRDefault="00176B5C" w:rsidP="003762D3">
      <w:pPr>
        <w:jc w:val="both"/>
        <w:rPr>
          <w:sz w:val="22"/>
          <w:szCs w:val="22"/>
        </w:rPr>
      </w:pPr>
      <w:proofErr w:type="gramStart"/>
      <w:r w:rsidRPr="00591543">
        <w:rPr>
          <w:b/>
          <w:sz w:val="22"/>
          <w:szCs w:val="22"/>
        </w:rPr>
        <w:t>Oggetto:</w:t>
      </w:r>
      <w:r w:rsidRPr="00591543">
        <w:rPr>
          <w:sz w:val="22"/>
          <w:szCs w:val="22"/>
        </w:rPr>
        <w:tab/>
      </w:r>
      <w:proofErr w:type="gramEnd"/>
      <w:r>
        <w:rPr>
          <w:sz w:val="22"/>
          <w:szCs w:val="22"/>
        </w:rPr>
        <w:t>Domanda di partecipazione all’</w:t>
      </w:r>
      <w:r w:rsidRPr="00591543">
        <w:rPr>
          <w:sz w:val="22"/>
          <w:szCs w:val="22"/>
        </w:rPr>
        <w:t xml:space="preserve">AVVISO PUBBLICO PER LA SELEZIONE DI N. 5 ESPERTI SPECIALISTI PER L’ISTITUZIONE DEL SEGRETARIATO CONGIUNTO DEL PROGRAMMA ITALIA-MALTA VI – A” – </w:t>
      </w:r>
      <w:r w:rsidRPr="00242EDB">
        <w:rPr>
          <w:i/>
          <w:sz w:val="22"/>
          <w:szCs w:val="22"/>
        </w:rPr>
        <w:t>NOME E COGNOME DEL CANDIDATO</w:t>
      </w:r>
      <w:r w:rsidRPr="00591543">
        <w:rPr>
          <w:sz w:val="22"/>
          <w:szCs w:val="22"/>
        </w:rPr>
        <w:t xml:space="preserve"> – </w:t>
      </w:r>
      <w:r w:rsidR="00885D82">
        <w:rPr>
          <w:sz w:val="22"/>
          <w:szCs w:val="22"/>
        </w:rPr>
        <w:t>profili n</w:t>
      </w:r>
      <w:r w:rsidRPr="00591543">
        <w:rPr>
          <w:sz w:val="22"/>
          <w:szCs w:val="22"/>
        </w:rPr>
        <w:t>. __</w:t>
      </w:r>
      <w:r w:rsidR="00885D82">
        <w:rPr>
          <w:sz w:val="22"/>
          <w:szCs w:val="22"/>
        </w:rPr>
        <w:t xml:space="preserve">_  e  n. ___ </w:t>
      </w:r>
      <w:r w:rsidRPr="00591543">
        <w:rPr>
          <w:sz w:val="22"/>
          <w:szCs w:val="22"/>
        </w:rPr>
        <w:t xml:space="preserve"> (</w:t>
      </w:r>
      <w:r w:rsidRPr="00242EDB">
        <w:rPr>
          <w:i/>
          <w:sz w:val="22"/>
          <w:szCs w:val="22"/>
        </w:rPr>
        <w:t>indicare il numero de</w:t>
      </w:r>
      <w:r w:rsidR="00885D82">
        <w:rPr>
          <w:i/>
          <w:sz w:val="22"/>
          <w:szCs w:val="22"/>
        </w:rPr>
        <w:t>i</w:t>
      </w:r>
      <w:r w:rsidRPr="00242EDB">
        <w:rPr>
          <w:i/>
          <w:sz w:val="22"/>
          <w:szCs w:val="22"/>
        </w:rPr>
        <w:t xml:space="preserve"> profil</w:t>
      </w:r>
      <w:r w:rsidR="00885D82">
        <w:rPr>
          <w:i/>
          <w:sz w:val="22"/>
          <w:szCs w:val="22"/>
        </w:rPr>
        <w:t>i</w:t>
      </w:r>
      <w:r w:rsidRPr="00242EDB">
        <w:rPr>
          <w:i/>
          <w:sz w:val="22"/>
          <w:szCs w:val="22"/>
        </w:rPr>
        <w:t xml:space="preserve"> professional</w:t>
      </w:r>
      <w:r w:rsidR="00885D82">
        <w:rPr>
          <w:i/>
          <w:sz w:val="22"/>
          <w:szCs w:val="22"/>
        </w:rPr>
        <w:t>i</w:t>
      </w:r>
      <w:r w:rsidR="006379B3">
        <w:rPr>
          <w:i/>
          <w:sz w:val="22"/>
          <w:szCs w:val="22"/>
        </w:rPr>
        <w:t xml:space="preserve"> </w:t>
      </w:r>
      <w:r w:rsidR="003762D3">
        <w:rPr>
          <w:i/>
          <w:sz w:val="22"/>
          <w:szCs w:val="22"/>
        </w:rPr>
        <w:t>prescelti</w:t>
      </w:r>
      <w:r w:rsidR="006379B3">
        <w:rPr>
          <w:i/>
          <w:sz w:val="22"/>
          <w:szCs w:val="22"/>
        </w:rPr>
        <w:t>,</w:t>
      </w:r>
      <w:r w:rsidR="00885D82">
        <w:rPr>
          <w:i/>
          <w:sz w:val="22"/>
          <w:szCs w:val="22"/>
        </w:rPr>
        <w:t xml:space="preserve"> massimo due</w:t>
      </w:r>
      <w:r w:rsidRPr="00591543">
        <w:rPr>
          <w:sz w:val="22"/>
          <w:szCs w:val="22"/>
        </w:rPr>
        <w:t>).</w:t>
      </w:r>
    </w:p>
    <w:p w:rsidR="00176B5C" w:rsidRPr="00591543" w:rsidRDefault="00176B5C" w:rsidP="00176B5C">
      <w:pPr>
        <w:ind w:left="1080" w:hanging="108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8"/>
        <w:gridCol w:w="2143"/>
        <w:gridCol w:w="721"/>
        <w:gridCol w:w="935"/>
        <w:gridCol w:w="1584"/>
        <w:gridCol w:w="1064"/>
        <w:gridCol w:w="2463"/>
      </w:tblGrid>
      <w:tr w:rsidR="00176B5C" w:rsidRPr="00591543" w:rsidTr="002942A9">
        <w:trPr>
          <w:trHeight w:val="305"/>
        </w:trPr>
        <w:tc>
          <w:tcPr>
            <w:tcW w:w="9835" w:type="dxa"/>
            <w:gridSpan w:val="7"/>
            <w:shd w:val="clear" w:color="auto" w:fill="auto"/>
            <w:tcMar>
              <w:top w:w="0" w:type="dxa"/>
              <w:left w:w="108" w:type="dxa"/>
              <w:bottom w:w="0" w:type="dxa"/>
              <w:right w:w="108" w:type="dxa"/>
            </w:tcMar>
          </w:tcPr>
          <w:p w:rsidR="00176B5C" w:rsidRPr="00591543" w:rsidRDefault="00176B5C" w:rsidP="002942A9">
            <w:pPr>
              <w:rPr>
                <w:sz w:val="22"/>
                <w:szCs w:val="22"/>
              </w:rPr>
            </w:pPr>
            <w:r w:rsidRPr="00591543">
              <w:rPr>
                <w:color w:val="000000"/>
                <w:sz w:val="22"/>
                <w:szCs w:val="22"/>
              </w:rPr>
              <w:t xml:space="preserve">Il/la sottoscritto/a </w:t>
            </w:r>
          </w:p>
        </w:tc>
      </w:tr>
      <w:tr w:rsidR="00176B5C" w:rsidRPr="00591543" w:rsidTr="002942A9">
        <w:trPr>
          <w:trHeight w:val="305"/>
        </w:trPr>
        <w:tc>
          <w:tcPr>
            <w:tcW w:w="9835" w:type="dxa"/>
            <w:gridSpan w:val="7"/>
            <w:shd w:val="clear" w:color="auto" w:fill="auto"/>
            <w:tcMar>
              <w:top w:w="0" w:type="dxa"/>
              <w:left w:w="108" w:type="dxa"/>
              <w:bottom w:w="0" w:type="dxa"/>
              <w:right w:w="108" w:type="dxa"/>
            </w:tcMar>
          </w:tcPr>
          <w:p w:rsidR="00176B5C" w:rsidRPr="00591543" w:rsidRDefault="00176B5C" w:rsidP="002942A9">
            <w:pPr>
              <w:rPr>
                <w:sz w:val="22"/>
                <w:szCs w:val="22"/>
              </w:rPr>
            </w:pPr>
            <w:r w:rsidRPr="00591543">
              <w:rPr>
                <w:color w:val="000000"/>
                <w:sz w:val="22"/>
                <w:szCs w:val="22"/>
              </w:rPr>
              <w:t xml:space="preserve">Cod. Fiscale n. </w:t>
            </w:r>
          </w:p>
        </w:tc>
      </w:tr>
      <w:tr w:rsidR="00176B5C" w:rsidRPr="00591543" w:rsidTr="002942A9">
        <w:trPr>
          <w:trHeight w:val="305"/>
        </w:trPr>
        <w:tc>
          <w:tcPr>
            <w:tcW w:w="4614" w:type="dxa"/>
            <w:gridSpan w:val="4"/>
            <w:shd w:val="clear" w:color="auto" w:fill="auto"/>
            <w:tcMar>
              <w:top w:w="0" w:type="dxa"/>
              <w:left w:w="108" w:type="dxa"/>
              <w:bottom w:w="0" w:type="dxa"/>
              <w:right w:w="108" w:type="dxa"/>
            </w:tcMar>
          </w:tcPr>
          <w:p w:rsidR="00176B5C" w:rsidRPr="00591543" w:rsidRDefault="00176B5C" w:rsidP="002942A9">
            <w:pPr>
              <w:rPr>
                <w:sz w:val="22"/>
                <w:szCs w:val="22"/>
              </w:rPr>
            </w:pPr>
            <w:r w:rsidRPr="00591543">
              <w:rPr>
                <w:color w:val="000000"/>
                <w:sz w:val="22"/>
                <w:szCs w:val="22"/>
              </w:rPr>
              <w:t xml:space="preserve">Nato/a </w:t>
            </w:r>
            <w:proofErr w:type="spellStart"/>
            <w:r w:rsidRPr="00591543">
              <w:rPr>
                <w:color w:val="000000"/>
                <w:sz w:val="22"/>
                <w:szCs w:val="22"/>
              </w:rPr>
              <w:t>a</w:t>
            </w:r>
            <w:proofErr w:type="spellEnd"/>
            <w:r w:rsidRPr="00591543">
              <w:rPr>
                <w:color w:val="000000"/>
                <w:sz w:val="22"/>
                <w:szCs w:val="22"/>
              </w:rPr>
              <w:t xml:space="preserve"> </w:t>
            </w:r>
          </w:p>
        </w:tc>
        <w:tc>
          <w:tcPr>
            <w:tcW w:w="2701" w:type="dxa"/>
            <w:gridSpan w:val="2"/>
            <w:shd w:val="clear" w:color="auto" w:fill="auto"/>
            <w:tcMar>
              <w:top w:w="0" w:type="dxa"/>
              <w:left w:w="108" w:type="dxa"/>
              <w:bottom w:w="0" w:type="dxa"/>
              <w:right w:w="108" w:type="dxa"/>
            </w:tcMar>
          </w:tcPr>
          <w:p w:rsidR="00176B5C" w:rsidRPr="00591543" w:rsidRDefault="00176B5C" w:rsidP="002942A9">
            <w:pPr>
              <w:rPr>
                <w:sz w:val="22"/>
                <w:szCs w:val="22"/>
              </w:rPr>
            </w:pPr>
            <w:proofErr w:type="spellStart"/>
            <w:r w:rsidRPr="00591543">
              <w:rPr>
                <w:color w:val="000000"/>
                <w:sz w:val="22"/>
                <w:szCs w:val="22"/>
              </w:rPr>
              <w:t>Prov</w:t>
            </w:r>
            <w:proofErr w:type="spellEnd"/>
            <w:r w:rsidRPr="00591543">
              <w:rPr>
                <w:color w:val="000000"/>
                <w:sz w:val="22"/>
                <w:szCs w:val="22"/>
              </w:rPr>
              <w:t>.</w:t>
            </w:r>
          </w:p>
        </w:tc>
        <w:tc>
          <w:tcPr>
            <w:tcW w:w="2520" w:type="dxa"/>
            <w:shd w:val="clear" w:color="auto" w:fill="auto"/>
            <w:tcMar>
              <w:top w:w="0" w:type="dxa"/>
              <w:left w:w="108" w:type="dxa"/>
              <w:bottom w:w="0" w:type="dxa"/>
              <w:right w:w="108" w:type="dxa"/>
            </w:tcMar>
          </w:tcPr>
          <w:p w:rsidR="00176B5C" w:rsidRPr="00591543" w:rsidRDefault="00176B5C" w:rsidP="002942A9">
            <w:pPr>
              <w:rPr>
                <w:sz w:val="22"/>
                <w:szCs w:val="22"/>
              </w:rPr>
            </w:pPr>
            <w:proofErr w:type="gramStart"/>
            <w:r w:rsidRPr="00591543">
              <w:rPr>
                <w:color w:val="000000"/>
                <w:sz w:val="22"/>
                <w:szCs w:val="22"/>
              </w:rPr>
              <w:t>il</w:t>
            </w:r>
            <w:proofErr w:type="gramEnd"/>
            <w:r w:rsidRPr="00591543">
              <w:rPr>
                <w:color w:val="000000"/>
                <w:sz w:val="22"/>
                <w:szCs w:val="22"/>
              </w:rPr>
              <w:t xml:space="preserve"> </w:t>
            </w:r>
          </w:p>
        </w:tc>
      </w:tr>
      <w:tr w:rsidR="00176B5C" w:rsidRPr="00591543" w:rsidTr="002942A9">
        <w:trPr>
          <w:trHeight w:val="305"/>
        </w:trPr>
        <w:tc>
          <w:tcPr>
            <w:tcW w:w="3654" w:type="dxa"/>
            <w:gridSpan w:val="3"/>
            <w:shd w:val="clear" w:color="auto" w:fill="auto"/>
            <w:tcMar>
              <w:top w:w="0" w:type="dxa"/>
              <w:left w:w="108" w:type="dxa"/>
              <w:bottom w:w="0" w:type="dxa"/>
              <w:right w:w="108" w:type="dxa"/>
            </w:tcMar>
          </w:tcPr>
          <w:p w:rsidR="00176B5C" w:rsidRPr="00591543" w:rsidRDefault="00176B5C" w:rsidP="002942A9">
            <w:pPr>
              <w:rPr>
                <w:sz w:val="22"/>
                <w:szCs w:val="22"/>
              </w:rPr>
            </w:pPr>
            <w:proofErr w:type="gramStart"/>
            <w:r w:rsidRPr="00591543">
              <w:rPr>
                <w:color w:val="000000"/>
                <w:sz w:val="22"/>
                <w:szCs w:val="22"/>
              </w:rPr>
              <w:t>residente</w:t>
            </w:r>
            <w:proofErr w:type="gramEnd"/>
            <w:r w:rsidRPr="00591543">
              <w:rPr>
                <w:color w:val="000000"/>
                <w:sz w:val="22"/>
                <w:szCs w:val="22"/>
              </w:rPr>
              <w:t xml:space="preserve"> in </w:t>
            </w:r>
          </w:p>
        </w:tc>
        <w:tc>
          <w:tcPr>
            <w:tcW w:w="3661" w:type="dxa"/>
            <w:gridSpan w:val="3"/>
            <w:shd w:val="clear" w:color="auto" w:fill="auto"/>
            <w:tcMar>
              <w:top w:w="0" w:type="dxa"/>
              <w:left w:w="108" w:type="dxa"/>
              <w:bottom w:w="0" w:type="dxa"/>
              <w:right w:w="108" w:type="dxa"/>
            </w:tcMar>
          </w:tcPr>
          <w:p w:rsidR="00176B5C" w:rsidRPr="00591543" w:rsidRDefault="00176B5C" w:rsidP="002942A9">
            <w:pPr>
              <w:rPr>
                <w:sz w:val="22"/>
                <w:szCs w:val="22"/>
              </w:rPr>
            </w:pPr>
          </w:p>
        </w:tc>
        <w:tc>
          <w:tcPr>
            <w:tcW w:w="2520" w:type="dxa"/>
            <w:shd w:val="clear" w:color="auto" w:fill="auto"/>
            <w:tcMar>
              <w:top w:w="0" w:type="dxa"/>
              <w:left w:w="108" w:type="dxa"/>
              <w:bottom w:w="0" w:type="dxa"/>
              <w:right w:w="108" w:type="dxa"/>
            </w:tcMar>
          </w:tcPr>
          <w:p w:rsidR="00176B5C" w:rsidRPr="00591543" w:rsidRDefault="00176B5C" w:rsidP="002942A9">
            <w:pPr>
              <w:rPr>
                <w:sz w:val="22"/>
                <w:szCs w:val="22"/>
              </w:rPr>
            </w:pPr>
          </w:p>
        </w:tc>
      </w:tr>
      <w:tr w:rsidR="00176B5C" w:rsidRPr="00591543" w:rsidTr="002942A9">
        <w:trPr>
          <w:trHeight w:val="305"/>
        </w:trPr>
        <w:tc>
          <w:tcPr>
            <w:tcW w:w="2915" w:type="dxa"/>
            <w:gridSpan w:val="2"/>
            <w:shd w:val="clear" w:color="auto" w:fill="auto"/>
            <w:tcMar>
              <w:top w:w="0" w:type="dxa"/>
              <w:left w:w="108" w:type="dxa"/>
              <w:bottom w:w="0" w:type="dxa"/>
              <w:right w:w="108" w:type="dxa"/>
            </w:tcMar>
          </w:tcPr>
          <w:p w:rsidR="00176B5C" w:rsidRPr="00591543" w:rsidRDefault="00176B5C" w:rsidP="002942A9">
            <w:pPr>
              <w:rPr>
                <w:sz w:val="22"/>
                <w:szCs w:val="22"/>
              </w:rPr>
            </w:pPr>
            <w:r w:rsidRPr="00591543">
              <w:rPr>
                <w:color w:val="000000"/>
                <w:sz w:val="22"/>
                <w:szCs w:val="22"/>
              </w:rPr>
              <w:t xml:space="preserve">CAP </w:t>
            </w:r>
          </w:p>
        </w:tc>
        <w:tc>
          <w:tcPr>
            <w:tcW w:w="3313" w:type="dxa"/>
            <w:gridSpan w:val="3"/>
            <w:shd w:val="clear" w:color="auto" w:fill="auto"/>
            <w:tcMar>
              <w:top w:w="0" w:type="dxa"/>
              <w:left w:w="108" w:type="dxa"/>
              <w:bottom w:w="0" w:type="dxa"/>
              <w:right w:w="108" w:type="dxa"/>
            </w:tcMar>
          </w:tcPr>
          <w:p w:rsidR="00176B5C" w:rsidRPr="00591543" w:rsidRDefault="00176B5C" w:rsidP="002942A9">
            <w:pPr>
              <w:rPr>
                <w:sz w:val="22"/>
                <w:szCs w:val="22"/>
              </w:rPr>
            </w:pPr>
            <w:r w:rsidRPr="00591543">
              <w:rPr>
                <w:color w:val="000000"/>
                <w:sz w:val="22"/>
                <w:szCs w:val="22"/>
              </w:rPr>
              <w:t xml:space="preserve">Città </w:t>
            </w:r>
          </w:p>
        </w:tc>
        <w:tc>
          <w:tcPr>
            <w:tcW w:w="3607" w:type="dxa"/>
            <w:gridSpan w:val="2"/>
            <w:shd w:val="clear" w:color="auto" w:fill="auto"/>
            <w:tcMar>
              <w:top w:w="0" w:type="dxa"/>
              <w:left w:w="108" w:type="dxa"/>
              <w:bottom w:w="0" w:type="dxa"/>
              <w:right w:w="108" w:type="dxa"/>
            </w:tcMar>
          </w:tcPr>
          <w:p w:rsidR="00176B5C" w:rsidRPr="00591543" w:rsidRDefault="00176B5C" w:rsidP="002942A9">
            <w:pPr>
              <w:rPr>
                <w:color w:val="000000"/>
                <w:sz w:val="22"/>
                <w:szCs w:val="22"/>
              </w:rPr>
            </w:pPr>
            <w:proofErr w:type="spellStart"/>
            <w:r w:rsidRPr="00591543">
              <w:rPr>
                <w:color w:val="000000"/>
                <w:sz w:val="22"/>
                <w:szCs w:val="22"/>
              </w:rPr>
              <w:t>Prov</w:t>
            </w:r>
            <w:proofErr w:type="spellEnd"/>
            <w:r w:rsidRPr="00591543">
              <w:rPr>
                <w:color w:val="000000"/>
                <w:sz w:val="22"/>
                <w:szCs w:val="22"/>
              </w:rPr>
              <w:t>.</w:t>
            </w:r>
          </w:p>
        </w:tc>
      </w:tr>
      <w:tr w:rsidR="00176B5C" w:rsidRPr="00591543" w:rsidTr="002942A9">
        <w:trPr>
          <w:trHeight w:val="305"/>
        </w:trPr>
        <w:tc>
          <w:tcPr>
            <w:tcW w:w="718" w:type="dxa"/>
            <w:shd w:val="clear" w:color="auto" w:fill="auto"/>
            <w:tcMar>
              <w:top w:w="0" w:type="dxa"/>
              <w:left w:w="108" w:type="dxa"/>
              <w:bottom w:w="0" w:type="dxa"/>
              <w:right w:w="108" w:type="dxa"/>
            </w:tcMar>
          </w:tcPr>
          <w:p w:rsidR="00176B5C" w:rsidRPr="00591543" w:rsidRDefault="00176B5C" w:rsidP="002942A9">
            <w:pPr>
              <w:rPr>
                <w:color w:val="000000"/>
                <w:sz w:val="22"/>
                <w:szCs w:val="22"/>
              </w:rPr>
            </w:pPr>
            <w:r>
              <w:rPr>
                <w:color w:val="000000"/>
                <w:sz w:val="22"/>
                <w:szCs w:val="22"/>
              </w:rPr>
              <w:t>PEC</w:t>
            </w:r>
            <w:r w:rsidRPr="00591543">
              <w:rPr>
                <w:color w:val="000000"/>
                <w:sz w:val="22"/>
                <w:szCs w:val="22"/>
              </w:rPr>
              <w:t xml:space="preserve">: </w:t>
            </w:r>
          </w:p>
        </w:tc>
        <w:tc>
          <w:tcPr>
            <w:tcW w:w="9117" w:type="dxa"/>
            <w:gridSpan w:val="6"/>
            <w:shd w:val="clear" w:color="auto" w:fill="auto"/>
            <w:tcMar>
              <w:top w:w="0" w:type="dxa"/>
              <w:left w:w="108" w:type="dxa"/>
              <w:bottom w:w="0" w:type="dxa"/>
              <w:right w:w="108" w:type="dxa"/>
            </w:tcMar>
          </w:tcPr>
          <w:p w:rsidR="00176B5C" w:rsidRPr="00591543" w:rsidRDefault="00176B5C" w:rsidP="002942A9">
            <w:pPr>
              <w:rPr>
                <w:color w:val="000000"/>
                <w:sz w:val="22"/>
                <w:szCs w:val="22"/>
              </w:rPr>
            </w:pPr>
          </w:p>
        </w:tc>
      </w:tr>
    </w:tbl>
    <w:p w:rsidR="00176B5C" w:rsidRPr="00591543" w:rsidRDefault="00176B5C" w:rsidP="00176B5C">
      <w:pPr>
        <w:tabs>
          <w:tab w:val="decimal" w:pos="1701"/>
        </w:tabs>
        <w:spacing w:before="240" w:after="120"/>
        <w:jc w:val="center"/>
        <w:rPr>
          <w:b/>
          <w:caps/>
          <w:spacing w:val="60"/>
          <w:sz w:val="22"/>
          <w:szCs w:val="22"/>
        </w:rPr>
      </w:pPr>
      <w:r w:rsidRPr="00591543">
        <w:rPr>
          <w:b/>
          <w:caps/>
          <w:spacing w:val="60"/>
          <w:sz w:val="22"/>
          <w:szCs w:val="22"/>
        </w:rPr>
        <w:t>dichiara</w:t>
      </w:r>
    </w:p>
    <w:p w:rsidR="00176B5C" w:rsidRPr="00591543" w:rsidRDefault="00176B5C" w:rsidP="00176B5C">
      <w:pPr>
        <w:jc w:val="both"/>
        <w:rPr>
          <w:sz w:val="22"/>
          <w:szCs w:val="22"/>
        </w:rPr>
      </w:pPr>
      <w:proofErr w:type="gramStart"/>
      <w:r w:rsidRPr="00591543">
        <w:rPr>
          <w:color w:val="000000"/>
          <w:sz w:val="22"/>
          <w:szCs w:val="22"/>
        </w:rPr>
        <w:t>sotto</w:t>
      </w:r>
      <w:proofErr w:type="gramEnd"/>
      <w:r w:rsidRPr="00591543">
        <w:rPr>
          <w:color w:val="000000"/>
          <w:sz w:val="22"/>
          <w:szCs w:val="22"/>
        </w:rPr>
        <w:t xml:space="preserve"> la propria responsabilità e ai sensi degli artt. 46, 47, 48 e 38 D.P.R. 28 dicembre 2000, n. 445, che le informazioni riportate nella presente domanda e nel Curriculum Vitae allegato corrispondono al vero. </w:t>
      </w:r>
    </w:p>
    <w:p w:rsidR="00176B5C" w:rsidRDefault="00176B5C" w:rsidP="00176B5C">
      <w:pPr>
        <w:spacing w:after="120"/>
        <w:jc w:val="both"/>
        <w:rPr>
          <w:sz w:val="22"/>
          <w:szCs w:val="22"/>
        </w:rPr>
      </w:pPr>
    </w:p>
    <w:p w:rsidR="00176B5C" w:rsidRPr="00591543" w:rsidRDefault="00176B5C" w:rsidP="00176B5C">
      <w:pPr>
        <w:spacing w:after="120"/>
        <w:jc w:val="both"/>
        <w:rPr>
          <w:sz w:val="22"/>
          <w:szCs w:val="22"/>
        </w:rPr>
      </w:pPr>
      <w:r w:rsidRPr="00591543">
        <w:rPr>
          <w:sz w:val="22"/>
          <w:szCs w:val="22"/>
        </w:rPr>
        <w:t>Dichiara inoltre di:</w:t>
      </w:r>
    </w:p>
    <w:p w:rsidR="00176B5C" w:rsidRPr="00591543" w:rsidRDefault="00176B5C" w:rsidP="00242EDB">
      <w:pPr>
        <w:numPr>
          <w:ilvl w:val="0"/>
          <w:numId w:val="3"/>
        </w:numPr>
        <w:spacing w:after="120"/>
        <w:jc w:val="both"/>
        <w:rPr>
          <w:sz w:val="22"/>
          <w:szCs w:val="22"/>
        </w:rPr>
      </w:pPr>
      <w:r w:rsidRPr="00591543">
        <w:rPr>
          <w:b/>
          <w:sz w:val="22"/>
          <w:szCs w:val="22"/>
        </w:rPr>
        <w:fldChar w:fldCharType="begin">
          <w:ffData>
            <w:name w:val="Controllo8"/>
            <w:enabled/>
            <w:calcOnExit w:val="0"/>
            <w:checkBox>
              <w:size w:val="22"/>
              <w:default w:val="0"/>
              <w:checked w:val="0"/>
            </w:checkBox>
          </w:ffData>
        </w:fldChar>
      </w:r>
      <w:r w:rsidRPr="00591543">
        <w:rPr>
          <w:b/>
          <w:sz w:val="22"/>
          <w:szCs w:val="22"/>
        </w:rPr>
        <w:instrText xml:space="preserve"> FORMCHECKBOX </w:instrText>
      </w:r>
      <w:r w:rsidR="00077760">
        <w:rPr>
          <w:b/>
          <w:sz w:val="22"/>
          <w:szCs w:val="22"/>
        </w:rPr>
      </w:r>
      <w:r w:rsidR="00077760">
        <w:rPr>
          <w:b/>
          <w:sz w:val="22"/>
          <w:szCs w:val="22"/>
        </w:rPr>
        <w:fldChar w:fldCharType="separate"/>
      </w:r>
      <w:r w:rsidRPr="00591543">
        <w:rPr>
          <w:b/>
          <w:sz w:val="22"/>
          <w:szCs w:val="22"/>
        </w:rPr>
        <w:fldChar w:fldCharType="end"/>
      </w:r>
      <w:r w:rsidRPr="00591543">
        <w:rPr>
          <w:b/>
          <w:sz w:val="22"/>
          <w:szCs w:val="22"/>
        </w:rPr>
        <w:t xml:space="preserve"> </w:t>
      </w:r>
      <w:proofErr w:type="gramStart"/>
      <w:r w:rsidRPr="00591543">
        <w:rPr>
          <w:sz w:val="22"/>
          <w:szCs w:val="22"/>
        </w:rPr>
        <w:t>avere</w:t>
      </w:r>
      <w:proofErr w:type="gramEnd"/>
      <w:r w:rsidRPr="00591543">
        <w:rPr>
          <w:sz w:val="22"/>
          <w:szCs w:val="22"/>
        </w:rPr>
        <w:t xml:space="preserve"> la cittadinanza </w:t>
      </w:r>
      <w:r w:rsidRPr="00F76E2E">
        <w:rPr>
          <w:sz w:val="22"/>
          <w:szCs w:val="22"/>
          <w:highlight w:val="lightGray"/>
        </w:rPr>
        <w:t>_____________________________;</w:t>
      </w:r>
    </w:p>
    <w:p w:rsidR="00176B5C" w:rsidRPr="00591543" w:rsidRDefault="00176B5C" w:rsidP="00242EDB">
      <w:pPr>
        <w:numPr>
          <w:ilvl w:val="0"/>
          <w:numId w:val="3"/>
        </w:numPr>
        <w:spacing w:after="120"/>
        <w:jc w:val="both"/>
        <w:rPr>
          <w:sz w:val="22"/>
          <w:szCs w:val="22"/>
        </w:rPr>
      </w:pPr>
      <w:r w:rsidRPr="00591543">
        <w:rPr>
          <w:b/>
          <w:sz w:val="22"/>
          <w:szCs w:val="22"/>
        </w:rPr>
        <w:fldChar w:fldCharType="begin">
          <w:ffData>
            <w:name w:val="Controllo8"/>
            <w:enabled/>
            <w:calcOnExit w:val="0"/>
            <w:checkBox>
              <w:size w:val="22"/>
              <w:default w:val="0"/>
              <w:checked w:val="0"/>
            </w:checkBox>
          </w:ffData>
        </w:fldChar>
      </w:r>
      <w:r w:rsidRPr="00591543">
        <w:rPr>
          <w:b/>
          <w:sz w:val="22"/>
          <w:szCs w:val="22"/>
        </w:rPr>
        <w:instrText xml:space="preserve"> FORMCHECKBOX </w:instrText>
      </w:r>
      <w:r w:rsidR="00077760">
        <w:rPr>
          <w:b/>
          <w:sz w:val="22"/>
          <w:szCs w:val="22"/>
        </w:rPr>
      </w:r>
      <w:r w:rsidR="00077760">
        <w:rPr>
          <w:b/>
          <w:sz w:val="22"/>
          <w:szCs w:val="22"/>
        </w:rPr>
        <w:fldChar w:fldCharType="separate"/>
      </w:r>
      <w:r w:rsidRPr="00591543">
        <w:rPr>
          <w:b/>
          <w:sz w:val="22"/>
          <w:szCs w:val="22"/>
        </w:rPr>
        <w:fldChar w:fldCharType="end"/>
      </w:r>
      <w:r w:rsidRPr="00591543">
        <w:rPr>
          <w:b/>
          <w:sz w:val="22"/>
          <w:szCs w:val="22"/>
        </w:rPr>
        <w:t xml:space="preserve"> </w:t>
      </w:r>
      <w:proofErr w:type="gramStart"/>
      <w:r w:rsidRPr="00591543">
        <w:rPr>
          <w:sz w:val="22"/>
          <w:szCs w:val="22"/>
        </w:rPr>
        <w:t>godere</w:t>
      </w:r>
      <w:proofErr w:type="gramEnd"/>
      <w:r w:rsidRPr="00591543">
        <w:rPr>
          <w:sz w:val="22"/>
          <w:szCs w:val="22"/>
        </w:rPr>
        <w:t xml:space="preserve"> dei diritti civili e politici in Italia e/o negli stati di appartenenza o provenienza;</w:t>
      </w:r>
    </w:p>
    <w:p w:rsidR="00176B5C" w:rsidRPr="00591543" w:rsidRDefault="00176B5C" w:rsidP="00242EDB">
      <w:pPr>
        <w:numPr>
          <w:ilvl w:val="0"/>
          <w:numId w:val="3"/>
        </w:numPr>
        <w:spacing w:after="120"/>
        <w:jc w:val="both"/>
        <w:rPr>
          <w:sz w:val="22"/>
          <w:szCs w:val="22"/>
        </w:rPr>
      </w:pPr>
      <w:r w:rsidRPr="00591543">
        <w:rPr>
          <w:b/>
          <w:sz w:val="22"/>
          <w:szCs w:val="22"/>
        </w:rPr>
        <w:fldChar w:fldCharType="begin">
          <w:ffData>
            <w:name w:val="Controllo8"/>
            <w:enabled/>
            <w:calcOnExit w:val="0"/>
            <w:checkBox>
              <w:size w:val="22"/>
              <w:default w:val="0"/>
              <w:checked w:val="0"/>
            </w:checkBox>
          </w:ffData>
        </w:fldChar>
      </w:r>
      <w:r w:rsidRPr="00591543">
        <w:rPr>
          <w:b/>
          <w:sz w:val="22"/>
          <w:szCs w:val="22"/>
        </w:rPr>
        <w:instrText xml:space="preserve"> FORMCHECKBOX </w:instrText>
      </w:r>
      <w:r w:rsidR="00077760">
        <w:rPr>
          <w:b/>
          <w:sz w:val="22"/>
          <w:szCs w:val="22"/>
        </w:rPr>
      </w:r>
      <w:r w:rsidR="00077760">
        <w:rPr>
          <w:b/>
          <w:sz w:val="22"/>
          <w:szCs w:val="22"/>
        </w:rPr>
        <w:fldChar w:fldCharType="separate"/>
      </w:r>
      <w:r w:rsidRPr="00591543">
        <w:rPr>
          <w:b/>
          <w:sz w:val="22"/>
          <w:szCs w:val="22"/>
        </w:rPr>
        <w:fldChar w:fldCharType="end"/>
      </w:r>
      <w:r w:rsidRPr="00591543">
        <w:rPr>
          <w:b/>
          <w:sz w:val="22"/>
          <w:szCs w:val="22"/>
        </w:rPr>
        <w:t xml:space="preserve"> </w:t>
      </w:r>
      <w:proofErr w:type="gramStart"/>
      <w:r w:rsidRPr="00591543">
        <w:rPr>
          <w:sz w:val="22"/>
          <w:szCs w:val="22"/>
        </w:rPr>
        <w:t>non</w:t>
      </w:r>
      <w:proofErr w:type="gramEnd"/>
      <w:r w:rsidRPr="00591543">
        <w:rPr>
          <w:sz w:val="22"/>
          <w:szCs w:val="22"/>
        </w:rPr>
        <w:t xml:space="preserve"> essere stato destituito o dispensato dall’impiego presso una Pubblica Amministrazione per persistente insufficiente rendimento ovvero licenziato a seguito di procedimento disciplinare;</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non</w:t>
      </w:r>
      <w:proofErr w:type="gramEnd"/>
      <w:r w:rsidRPr="00591543">
        <w:rPr>
          <w:sz w:val="22"/>
          <w:szCs w:val="22"/>
        </w:rPr>
        <w:t xml:space="preserve"> aver riportato condanne penali e non essere destinatario di provvedimenti che riguardano l’applicazione di misure di sicurezza e di misure di prevenzione, di decisioni civili e di provvedimenti amministrativi iscritti nel casellario giudiziale ai sensi della vigente normativa. In alternativa, indicare le eventuali condanne penali riportate, i provvedimenti definitivi di misure di sicurezza o di prevenzione, i procedimenti penali od amministrativi eventualmente pendenti a proprio carico presso l’Autorità giudiziaria di qualsiasi grado, italiana o estera, anche nel caso di applicazione della pena su richiesta, sospensione condizionale, non menzione, amnistia, condono, indulto o perdono giudiziale, nonché l’esistenza di qualsiasi precedente giudiziario iscrivibile nel casellario giudiziario;</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non</w:t>
      </w:r>
      <w:proofErr w:type="gramEnd"/>
      <w:r w:rsidRPr="00591543">
        <w:rPr>
          <w:sz w:val="22"/>
          <w:szCs w:val="22"/>
        </w:rPr>
        <w:t xml:space="preserve"> essere stato destituito o dispensato da impieghi o incarichi professionali presso una Pubblica Amministrazione per persistente insufficiente rendimento ovvero di non essere decaduto dall’incarico stesso ai sensi dell’art. 127, lettera d) del D.P.R.10 Gennaio 1957, n.3 e successive modifiche ed integrazioni;</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non</w:t>
      </w:r>
      <w:proofErr w:type="gramEnd"/>
      <w:r w:rsidRPr="00591543">
        <w:rPr>
          <w:sz w:val="22"/>
          <w:szCs w:val="22"/>
        </w:rPr>
        <w:t xml:space="preserve"> intrattenere rapporti in corso di lavoro dipendente con Amministrazioni Pubbliche o con soggetti privati giuridicamente incompatibili con il presente avviso e, in caso contrario, di essere disponibile ad interromperli al momento dell’accettazione dell’incarico;</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00242EDB">
        <w:rPr>
          <w:sz w:val="22"/>
          <w:szCs w:val="22"/>
        </w:rPr>
        <w:t xml:space="preserve"> </w:t>
      </w:r>
      <w:proofErr w:type="gramStart"/>
      <w:r w:rsidRPr="00591543">
        <w:rPr>
          <w:sz w:val="22"/>
          <w:szCs w:val="22"/>
        </w:rPr>
        <w:t>non</w:t>
      </w:r>
      <w:proofErr w:type="gramEnd"/>
      <w:r w:rsidRPr="00591543">
        <w:rPr>
          <w:sz w:val="22"/>
          <w:szCs w:val="22"/>
        </w:rPr>
        <w:t xml:space="preserve"> intrattenere rapporti in corso di lavoro convenzionale con soggetti privati in contrasto od in conflitto con l’attività del presente avviso e, in caso contrario, la disponibilità ad interromperli al momento dell’accettazione dell’incarico;</w:t>
      </w:r>
    </w:p>
    <w:p w:rsidR="00176B5C" w:rsidRPr="00591543" w:rsidRDefault="00176B5C" w:rsidP="00242EDB">
      <w:pPr>
        <w:numPr>
          <w:ilvl w:val="0"/>
          <w:numId w:val="3"/>
        </w:numPr>
        <w:spacing w:after="120"/>
        <w:jc w:val="both"/>
        <w:rPr>
          <w:sz w:val="22"/>
          <w:szCs w:val="22"/>
        </w:rPr>
      </w:pPr>
      <w:r w:rsidRPr="00591543">
        <w:rPr>
          <w:sz w:val="22"/>
          <w:szCs w:val="22"/>
        </w:rPr>
        <w:lastRenderedPageBreak/>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00242EDB">
        <w:rPr>
          <w:sz w:val="22"/>
          <w:szCs w:val="22"/>
        </w:rPr>
        <w:t xml:space="preserve"> </w:t>
      </w:r>
      <w:proofErr w:type="gramStart"/>
      <w:r w:rsidRPr="00591543">
        <w:rPr>
          <w:sz w:val="22"/>
          <w:szCs w:val="22"/>
        </w:rPr>
        <w:t>non</w:t>
      </w:r>
      <w:proofErr w:type="gramEnd"/>
      <w:r w:rsidRPr="00591543">
        <w:rPr>
          <w:sz w:val="22"/>
          <w:szCs w:val="22"/>
        </w:rPr>
        <w:t xml:space="preserve"> </w:t>
      </w:r>
      <w:r w:rsidR="00242EDB">
        <w:rPr>
          <w:sz w:val="22"/>
          <w:szCs w:val="22"/>
        </w:rPr>
        <w:t>svolgere</w:t>
      </w:r>
      <w:r w:rsidRPr="00591543">
        <w:rPr>
          <w:sz w:val="22"/>
          <w:szCs w:val="22"/>
        </w:rPr>
        <w:t xml:space="preserve"> attività o </w:t>
      </w:r>
      <w:r w:rsidR="00242EDB">
        <w:rPr>
          <w:sz w:val="22"/>
          <w:szCs w:val="22"/>
        </w:rPr>
        <w:t>ricoprire</w:t>
      </w:r>
      <w:r w:rsidRPr="00591543">
        <w:rPr>
          <w:sz w:val="22"/>
          <w:szCs w:val="22"/>
        </w:rPr>
        <w:t xml:space="preserve"> incarichi nell’ambito dell’attività di libero professionista, anche presso altri rami dell’Amministrazione coinvolti a qualsiasi titolo nell’attuazione del Programma,  in contrasto od in conflitto con l’attività del presente avviso e, in caso contrario, la disponibilità alla sua interruzione al momento dell’accettazione dell’incarico;</w:t>
      </w:r>
    </w:p>
    <w:p w:rsidR="00176B5C" w:rsidRPr="00591543" w:rsidRDefault="00176B5C" w:rsidP="00242EDB">
      <w:pPr>
        <w:numPr>
          <w:ilvl w:val="0"/>
          <w:numId w:val="3"/>
        </w:numPr>
        <w:spacing w:after="120"/>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possedere</w:t>
      </w:r>
      <w:proofErr w:type="gramEnd"/>
      <w:r w:rsidRPr="00591543">
        <w:rPr>
          <w:sz w:val="22"/>
          <w:szCs w:val="22"/>
        </w:rPr>
        <w:t xml:space="preserve"> l’idoneità fisica al profilo da ricoprire ed alle mansioni da svolgere;</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garantire</w:t>
      </w:r>
      <w:proofErr w:type="gramEnd"/>
      <w:r w:rsidRPr="00591543">
        <w:rPr>
          <w:sz w:val="22"/>
          <w:szCs w:val="22"/>
        </w:rPr>
        <w:t>, durante il periodo contrattuale,  secondo le esigenze manifestate dall’Amministrazione, la presenza presso la sede dell’</w:t>
      </w:r>
      <w:proofErr w:type="spellStart"/>
      <w:r w:rsidRPr="00591543">
        <w:rPr>
          <w:sz w:val="22"/>
          <w:szCs w:val="22"/>
        </w:rPr>
        <w:t>AdG</w:t>
      </w:r>
      <w:proofErr w:type="spellEnd"/>
      <w:r w:rsidRPr="00591543">
        <w:rPr>
          <w:sz w:val="22"/>
          <w:szCs w:val="22"/>
        </w:rPr>
        <w:t xml:space="preserve">; </w:t>
      </w:r>
    </w:p>
    <w:p w:rsidR="00176B5C" w:rsidRPr="00591543"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essere</w:t>
      </w:r>
      <w:proofErr w:type="gramEnd"/>
      <w:r w:rsidRPr="00591543">
        <w:rPr>
          <w:sz w:val="22"/>
          <w:szCs w:val="22"/>
        </w:rPr>
        <w:t xml:space="preserve"> disponibile a frequenti missioni sia all’estero sia in Italia;</w:t>
      </w:r>
    </w:p>
    <w:p w:rsidR="00176B5C" w:rsidRDefault="00176B5C" w:rsidP="00242EDB">
      <w:pPr>
        <w:numPr>
          <w:ilvl w:val="0"/>
          <w:numId w:val="3"/>
        </w:numPr>
        <w:spacing w:after="120"/>
        <w:jc w:val="both"/>
        <w:rPr>
          <w:sz w:val="22"/>
          <w:szCs w:val="22"/>
        </w:rPr>
      </w:pPr>
      <w:r w:rsidRPr="00591543">
        <w:rPr>
          <w:sz w:val="22"/>
          <w:szCs w:val="22"/>
        </w:rPr>
        <w:fldChar w:fldCharType="begin">
          <w:ffData>
            <w:name w:val="Controllo8"/>
            <w:enabled/>
            <w:calcOnExit w:val="0"/>
            <w:checkBox>
              <w:size w:val="22"/>
              <w:default w:val="0"/>
              <w:checked w:val="0"/>
            </w:checkBox>
          </w:ffData>
        </w:fldChar>
      </w:r>
      <w:r w:rsidRPr="00591543">
        <w:rPr>
          <w:sz w:val="22"/>
          <w:szCs w:val="22"/>
        </w:rPr>
        <w:instrText xml:space="preserve"> FORMCHECKBOX </w:instrText>
      </w:r>
      <w:r w:rsidR="00077760">
        <w:rPr>
          <w:sz w:val="22"/>
          <w:szCs w:val="22"/>
        </w:rPr>
      </w:r>
      <w:r w:rsidR="00077760">
        <w:rPr>
          <w:sz w:val="22"/>
          <w:szCs w:val="22"/>
        </w:rPr>
        <w:fldChar w:fldCharType="separate"/>
      </w:r>
      <w:r w:rsidRPr="00591543">
        <w:rPr>
          <w:sz w:val="22"/>
          <w:szCs w:val="22"/>
        </w:rPr>
        <w:fldChar w:fldCharType="end"/>
      </w:r>
      <w:r w:rsidRPr="00591543">
        <w:rPr>
          <w:sz w:val="22"/>
          <w:szCs w:val="22"/>
        </w:rPr>
        <w:t xml:space="preserve"> </w:t>
      </w:r>
      <w:proofErr w:type="gramStart"/>
      <w:r w:rsidRPr="00591543">
        <w:rPr>
          <w:sz w:val="22"/>
          <w:szCs w:val="22"/>
        </w:rPr>
        <w:t>essere</w:t>
      </w:r>
      <w:proofErr w:type="gramEnd"/>
      <w:r w:rsidRPr="00591543">
        <w:rPr>
          <w:sz w:val="22"/>
          <w:szCs w:val="22"/>
        </w:rPr>
        <w:t xml:space="preserve"> in possesso del titolo di studio richiesto per l’accesso al posto con l’indicazione degli estremi del conseguimento;</w:t>
      </w:r>
    </w:p>
    <w:p w:rsidR="00176B5C" w:rsidRPr="007F16A2" w:rsidRDefault="00176B5C" w:rsidP="00242EDB">
      <w:pPr>
        <w:pStyle w:val="Paragrafoelenco"/>
        <w:numPr>
          <w:ilvl w:val="0"/>
          <w:numId w:val="3"/>
        </w:numPr>
        <w:spacing w:before="240" w:after="0"/>
        <w:jc w:val="both"/>
        <w:rPr>
          <w:rFonts w:ascii="Times New Roman" w:hAnsi="Times New Roman"/>
        </w:rPr>
      </w:pPr>
      <w:r w:rsidRPr="00591543">
        <w:rPr>
          <w:rFonts w:ascii="Times New Roman" w:hAnsi="Times New Roman"/>
        </w:rPr>
        <w:fldChar w:fldCharType="begin">
          <w:ffData>
            <w:name w:val="Controllo8"/>
            <w:enabled/>
            <w:calcOnExit w:val="0"/>
            <w:checkBox>
              <w:size w:val="22"/>
              <w:default w:val="0"/>
              <w:checked w:val="0"/>
            </w:checkBox>
          </w:ffData>
        </w:fldChar>
      </w:r>
      <w:r w:rsidRPr="00591543">
        <w:rPr>
          <w:rFonts w:ascii="Times New Roman" w:hAnsi="Times New Roman"/>
        </w:rPr>
        <w:instrText xml:space="preserve"> FORMCHECKBOX </w:instrText>
      </w:r>
      <w:r w:rsidR="00077760">
        <w:rPr>
          <w:rFonts w:ascii="Times New Roman" w:hAnsi="Times New Roman"/>
        </w:rPr>
      </w:r>
      <w:r w:rsidR="00077760">
        <w:rPr>
          <w:rFonts w:ascii="Times New Roman" w:hAnsi="Times New Roman"/>
        </w:rPr>
        <w:fldChar w:fldCharType="separate"/>
      </w:r>
      <w:r w:rsidRPr="00591543">
        <w:rPr>
          <w:rFonts w:ascii="Times New Roman" w:hAnsi="Times New Roman"/>
        </w:rPr>
        <w:fldChar w:fldCharType="end"/>
      </w:r>
      <w:r>
        <w:rPr>
          <w:rFonts w:ascii="Times New Roman" w:hAnsi="Times New Roman"/>
        </w:rPr>
        <w:t xml:space="preserve"> </w:t>
      </w:r>
      <w:proofErr w:type="gramStart"/>
      <w:r>
        <w:rPr>
          <w:rFonts w:ascii="Times New Roman" w:hAnsi="Times New Roman"/>
        </w:rPr>
        <w:t>essere</w:t>
      </w:r>
      <w:proofErr w:type="gramEnd"/>
      <w:r>
        <w:rPr>
          <w:rFonts w:ascii="Times New Roman" w:hAnsi="Times New Roman"/>
        </w:rPr>
        <w:t xml:space="preserve"> in possesso di certificazione ufficiale della conoscenza della lingua italiana/inglese (livello minimo B2);</w:t>
      </w:r>
    </w:p>
    <w:p w:rsidR="00176B5C" w:rsidRPr="00591543" w:rsidRDefault="00176B5C" w:rsidP="00242EDB">
      <w:pPr>
        <w:pStyle w:val="Paragrafoelenco"/>
        <w:numPr>
          <w:ilvl w:val="0"/>
          <w:numId w:val="3"/>
        </w:numPr>
        <w:spacing w:before="240" w:after="0"/>
        <w:jc w:val="both"/>
        <w:rPr>
          <w:rFonts w:ascii="Times New Roman" w:hAnsi="Times New Roman"/>
        </w:rPr>
      </w:pPr>
      <w:r w:rsidRPr="00591543">
        <w:rPr>
          <w:rFonts w:ascii="Times New Roman" w:hAnsi="Times New Roman"/>
        </w:rPr>
        <w:fldChar w:fldCharType="begin">
          <w:ffData>
            <w:name w:val="Controllo8"/>
            <w:enabled/>
            <w:calcOnExit w:val="0"/>
            <w:checkBox>
              <w:size w:val="22"/>
              <w:default w:val="0"/>
              <w:checked w:val="0"/>
            </w:checkBox>
          </w:ffData>
        </w:fldChar>
      </w:r>
      <w:r w:rsidRPr="00591543">
        <w:rPr>
          <w:rFonts w:ascii="Times New Roman" w:hAnsi="Times New Roman"/>
        </w:rPr>
        <w:instrText xml:space="preserve"> FORMCHECKBOX </w:instrText>
      </w:r>
      <w:r w:rsidR="00077760">
        <w:rPr>
          <w:rFonts w:ascii="Times New Roman" w:hAnsi="Times New Roman"/>
        </w:rPr>
      </w:r>
      <w:r w:rsidR="00077760">
        <w:rPr>
          <w:rFonts w:ascii="Times New Roman" w:hAnsi="Times New Roman"/>
        </w:rPr>
        <w:fldChar w:fldCharType="separate"/>
      </w:r>
      <w:r w:rsidRPr="00591543">
        <w:rPr>
          <w:rFonts w:ascii="Times New Roman" w:hAnsi="Times New Roman"/>
        </w:rPr>
        <w:fldChar w:fldCharType="end"/>
      </w:r>
      <w:r>
        <w:rPr>
          <w:rFonts w:ascii="Times New Roman" w:hAnsi="Times New Roman"/>
        </w:rPr>
        <w:t xml:space="preserve"> </w:t>
      </w:r>
      <w:proofErr w:type="gramStart"/>
      <w:r w:rsidRPr="007F16A2">
        <w:rPr>
          <w:rFonts w:ascii="Times New Roman" w:hAnsi="Times New Roman"/>
        </w:rPr>
        <w:t>essere</w:t>
      </w:r>
      <w:proofErr w:type="gramEnd"/>
      <w:r w:rsidRPr="007F16A2">
        <w:rPr>
          <w:rFonts w:ascii="Times New Roman" w:hAnsi="Times New Roman"/>
        </w:rPr>
        <w:t xml:space="preserve"> in possesso dei </w:t>
      </w:r>
      <w:r w:rsidRPr="00591543">
        <w:rPr>
          <w:rFonts w:ascii="Times New Roman" w:hAnsi="Times New Roman"/>
          <w:b/>
        </w:rPr>
        <w:t>requisiti specifici</w:t>
      </w:r>
      <w:r w:rsidRPr="007F16A2">
        <w:rPr>
          <w:rFonts w:ascii="Times New Roman" w:hAnsi="Times New Roman"/>
        </w:rPr>
        <w:t xml:space="preserve"> di cui all’Art. 2 alla data di scadenza per la presentazione delle candidatur</w:t>
      </w:r>
      <w:r>
        <w:rPr>
          <w:rFonts w:ascii="Times New Roman" w:hAnsi="Times New Roman"/>
        </w:rPr>
        <w:t>e prevista dal presente avviso.</w:t>
      </w:r>
    </w:p>
    <w:p w:rsidR="00176B5C" w:rsidRPr="00591543" w:rsidRDefault="00176B5C" w:rsidP="00242EDB">
      <w:pPr>
        <w:pStyle w:val="Paragrafoelenco"/>
        <w:numPr>
          <w:ilvl w:val="0"/>
          <w:numId w:val="3"/>
        </w:numPr>
        <w:spacing w:before="240" w:after="0"/>
        <w:jc w:val="both"/>
        <w:rPr>
          <w:rFonts w:ascii="Times New Roman" w:hAnsi="Times New Roman"/>
        </w:rPr>
      </w:pPr>
      <w:r w:rsidRPr="00591543">
        <w:rPr>
          <w:rFonts w:ascii="Times New Roman" w:hAnsi="Times New Roman"/>
        </w:rPr>
        <w:fldChar w:fldCharType="begin">
          <w:ffData>
            <w:name w:val="Controllo8"/>
            <w:enabled/>
            <w:calcOnExit w:val="0"/>
            <w:checkBox>
              <w:size w:val="22"/>
              <w:default w:val="0"/>
              <w:checked w:val="0"/>
            </w:checkBox>
          </w:ffData>
        </w:fldChar>
      </w:r>
      <w:r w:rsidRPr="00591543">
        <w:rPr>
          <w:rFonts w:ascii="Times New Roman" w:hAnsi="Times New Roman"/>
        </w:rPr>
        <w:instrText xml:space="preserve"> FORMCHECKBOX </w:instrText>
      </w:r>
      <w:r w:rsidR="00077760">
        <w:rPr>
          <w:rFonts w:ascii="Times New Roman" w:hAnsi="Times New Roman"/>
        </w:rPr>
      </w:r>
      <w:r w:rsidR="00077760">
        <w:rPr>
          <w:rFonts w:ascii="Times New Roman" w:hAnsi="Times New Roman"/>
        </w:rPr>
        <w:fldChar w:fldCharType="separate"/>
      </w:r>
      <w:r w:rsidRPr="00591543">
        <w:rPr>
          <w:rFonts w:ascii="Times New Roman" w:hAnsi="Times New Roman"/>
        </w:rPr>
        <w:fldChar w:fldCharType="end"/>
      </w:r>
      <w:r w:rsidRPr="00591543">
        <w:rPr>
          <w:rFonts w:ascii="Times New Roman" w:hAnsi="Times New Roman"/>
        </w:rPr>
        <w:t xml:space="preserve"> </w:t>
      </w:r>
      <w:proofErr w:type="gramStart"/>
      <w:r w:rsidRPr="00591543">
        <w:rPr>
          <w:rFonts w:ascii="Times New Roman" w:hAnsi="Times New Roman"/>
        </w:rPr>
        <w:t>di</w:t>
      </w:r>
      <w:proofErr w:type="gramEnd"/>
      <w:r w:rsidRPr="00591543">
        <w:rPr>
          <w:rFonts w:ascii="Times New Roman" w:hAnsi="Times New Roman"/>
        </w:rPr>
        <w:t xml:space="preserve"> essere in possesso del titolo di studio richiesto conseguito presso __________________</w:t>
      </w:r>
      <w:r w:rsidR="00242EDB">
        <w:rPr>
          <w:rFonts w:ascii="Times New Roman" w:hAnsi="Times New Roman"/>
        </w:rPr>
        <w:t>_____</w:t>
      </w:r>
      <w:r w:rsidRPr="00591543">
        <w:rPr>
          <w:rFonts w:ascii="Times New Roman" w:hAnsi="Times New Roman"/>
        </w:rPr>
        <w:t>________ con la votazione di ___________________;</w:t>
      </w:r>
    </w:p>
    <w:p w:rsidR="00176B5C" w:rsidRPr="00591543" w:rsidRDefault="00176B5C" w:rsidP="00176B5C">
      <w:pPr>
        <w:pStyle w:val="Paragrafoelenco"/>
        <w:spacing w:before="240" w:after="0"/>
        <w:jc w:val="both"/>
        <w:rPr>
          <w:rFonts w:ascii="Times New Roman" w:hAnsi="Times New Roman"/>
        </w:rPr>
      </w:pPr>
    </w:p>
    <w:p w:rsidR="00176B5C" w:rsidRPr="00591543" w:rsidRDefault="00176B5C" w:rsidP="00176B5C">
      <w:pPr>
        <w:tabs>
          <w:tab w:val="decimal" w:pos="1701"/>
        </w:tabs>
        <w:spacing w:after="120"/>
        <w:jc w:val="center"/>
        <w:rPr>
          <w:b/>
          <w:sz w:val="22"/>
          <w:szCs w:val="22"/>
        </w:rPr>
      </w:pPr>
      <w:r w:rsidRPr="00591543">
        <w:rPr>
          <w:b/>
          <w:spacing w:val="60"/>
          <w:sz w:val="22"/>
          <w:szCs w:val="22"/>
        </w:rPr>
        <w:t>DOMANDA</w:t>
      </w:r>
    </w:p>
    <w:p w:rsidR="00885D82" w:rsidRDefault="00176B5C" w:rsidP="003762D3">
      <w:pPr>
        <w:jc w:val="both"/>
        <w:rPr>
          <w:sz w:val="22"/>
          <w:szCs w:val="22"/>
        </w:rPr>
      </w:pPr>
      <w:proofErr w:type="gramStart"/>
      <w:r w:rsidRPr="00591543">
        <w:rPr>
          <w:sz w:val="22"/>
          <w:szCs w:val="22"/>
        </w:rPr>
        <w:t>di</w:t>
      </w:r>
      <w:proofErr w:type="gramEnd"/>
      <w:r w:rsidRPr="00591543">
        <w:rPr>
          <w:sz w:val="22"/>
          <w:szCs w:val="22"/>
        </w:rPr>
        <w:t xml:space="preserve"> essere ammesso</w:t>
      </w:r>
      <w:r w:rsidR="003762D3">
        <w:rPr>
          <w:sz w:val="22"/>
          <w:szCs w:val="22"/>
        </w:rPr>
        <w:t>/a</w:t>
      </w:r>
      <w:r w:rsidRPr="00591543">
        <w:rPr>
          <w:sz w:val="22"/>
          <w:szCs w:val="22"/>
        </w:rPr>
        <w:t xml:space="preserve"> </w:t>
      </w:r>
      <w:proofErr w:type="spellStart"/>
      <w:r w:rsidRPr="00591543">
        <w:rPr>
          <w:sz w:val="22"/>
          <w:szCs w:val="22"/>
        </w:rPr>
        <w:t>a</w:t>
      </w:r>
      <w:proofErr w:type="spellEnd"/>
      <w:r w:rsidRPr="00591543">
        <w:rPr>
          <w:sz w:val="22"/>
          <w:szCs w:val="22"/>
        </w:rPr>
        <w:t xml:space="preserve"> partecipare alla selezione di </w:t>
      </w:r>
      <w:r w:rsidRPr="00F76E2E">
        <w:rPr>
          <w:sz w:val="22"/>
          <w:szCs w:val="22"/>
        </w:rPr>
        <w:t xml:space="preserve">n. 5 esperti specialisti per l’istituzione del Segretariato Congiunto del programma Italia-Malta VI – A” – </w:t>
      </w:r>
      <w:r w:rsidR="00885D82">
        <w:rPr>
          <w:sz w:val="22"/>
          <w:szCs w:val="22"/>
        </w:rPr>
        <w:t xml:space="preserve">per i </w:t>
      </w:r>
      <w:r w:rsidR="00242EDB">
        <w:rPr>
          <w:sz w:val="22"/>
          <w:szCs w:val="22"/>
        </w:rPr>
        <w:t xml:space="preserve"> </w:t>
      </w:r>
      <w:r w:rsidR="00885D82">
        <w:rPr>
          <w:sz w:val="22"/>
          <w:szCs w:val="22"/>
        </w:rPr>
        <w:t>profili n</w:t>
      </w:r>
      <w:r w:rsidR="00885D82" w:rsidRPr="00591543">
        <w:rPr>
          <w:sz w:val="22"/>
          <w:szCs w:val="22"/>
        </w:rPr>
        <w:t>. __</w:t>
      </w:r>
      <w:r w:rsidR="00885D82">
        <w:rPr>
          <w:sz w:val="22"/>
          <w:szCs w:val="22"/>
        </w:rPr>
        <w:t xml:space="preserve">_  e  n. ___ </w:t>
      </w:r>
      <w:r w:rsidR="00885D82" w:rsidRPr="00591543">
        <w:rPr>
          <w:sz w:val="22"/>
          <w:szCs w:val="22"/>
        </w:rPr>
        <w:t xml:space="preserve"> (</w:t>
      </w:r>
      <w:r w:rsidR="00885D82" w:rsidRPr="00242EDB">
        <w:rPr>
          <w:i/>
          <w:sz w:val="22"/>
          <w:szCs w:val="22"/>
        </w:rPr>
        <w:t>indicare il numero de</w:t>
      </w:r>
      <w:r w:rsidR="00885D82">
        <w:rPr>
          <w:i/>
          <w:sz w:val="22"/>
          <w:szCs w:val="22"/>
        </w:rPr>
        <w:t>i</w:t>
      </w:r>
      <w:r w:rsidR="00885D82" w:rsidRPr="00242EDB">
        <w:rPr>
          <w:i/>
          <w:sz w:val="22"/>
          <w:szCs w:val="22"/>
        </w:rPr>
        <w:t xml:space="preserve"> profil</w:t>
      </w:r>
      <w:r w:rsidR="00885D82">
        <w:rPr>
          <w:i/>
          <w:sz w:val="22"/>
          <w:szCs w:val="22"/>
        </w:rPr>
        <w:t>i</w:t>
      </w:r>
      <w:r w:rsidR="00885D82" w:rsidRPr="00242EDB">
        <w:rPr>
          <w:i/>
          <w:sz w:val="22"/>
          <w:szCs w:val="22"/>
        </w:rPr>
        <w:t xml:space="preserve"> professional</w:t>
      </w:r>
      <w:r w:rsidR="00885D82">
        <w:rPr>
          <w:i/>
          <w:sz w:val="22"/>
          <w:szCs w:val="22"/>
        </w:rPr>
        <w:t>i</w:t>
      </w:r>
      <w:r w:rsidR="003762D3">
        <w:rPr>
          <w:i/>
          <w:sz w:val="22"/>
          <w:szCs w:val="22"/>
        </w:rPr>
        <w:t xml:space="preserve"> prescelti</w:t>
      </w:r>
      <w:r w:rsidR="00885D82">
        <w:rPr>
          <w:i/>
          <w:sz w:val="22"/>
          <w:szCs w:val="22"/>
        </w:rPr>
        <w:t xml:space="preserve"> – massimo due</w:t>
      </w:r>
      <w:r w:rsidR="00885D82" w:rsidRPr="00591543">
        <w:rPr>
          <w:sz w:val="22"/>
          <w:szCs w:val="22"/>
        </w:rPr>
        <w:t>).</w:t>
      </w:r>
    </w:p>
    <w:p w:rsidR="00176B5C" w:rsidRPr="00591543" w:rsidRDefault="00176B5C" w:rsidP="00885D82">
      <w:pPr>
        <w:spacing w:after="120"/>
        <w:jc w:val="both"/>
        <w:rPr>
          <w:sz w:val="22"/>
          <w:szCs w:val="22"/>
        </w:rPr>
      </w:pPr>
    </w:p>
    <w:p w:rsidR="00176B5C" w:rsidRPr="00591543" w:rsidRDefault="00176B5C" w:rsidP="00176B5C">
      <w:pPr>
        <w:tabs>
          <w:tab w:val="decimal" w:pos="1701"/>
        </w:tabs>
        <w:spacing w:after="120"/>
        <w:jc w:val="center"/>
        <w:rPr>
          <w:b/>
          <w:caps/>
          <w:sz w:val="22"/>
          <w:szCs w:val="22"/>
        </w:rPr>
      </w:pPr>
      <w:r w:rsidRPr="00591543">
        <w:rPr>
          <w:b/>
          <w:caps/>
          <w:spacing w:val="60"/>
          <w:sz w:val="22"/>
          <w:szCs w:val="22"/>
        </w:rPr>
        <w:t>autorizza</w:t>
      </w:r>
    </w:p>
    <w:p w:rsidR="00176B5C" w:rsidRPr="00F76E2E" w:rsidRDefault="00176B5C" w:rsidP="00176B5C">
      <w:pPr>
        <w:tabs>
          <w:tab w:val="decimal" w:pos="1701"/>
        </w:tabs>
        <w:spacing w:after="120"/>
        <w:jc w:val="both"/>
        <w:rPr>
          <w:sz w:val="22"/>
          <w:szCs w:val="22"/>
        </w:rPr>
      </w:pPr>
      <w:r w:rsidRPr="00591543">
        <w:rPr>
          <w:sz w:val="22"/>
          <w:szCs w:val="22"/>
        </w:rPr>
        <w:t xml:space="preserve">Il Dipartimento della Programmazione della Regione Siciliana al trattamento dei propri dati </w:t>
      </w:r>
      <w:r>
        <w:rPr>
          <w:sz w:val="22"/>
          <w:szCs w:val="22"/>
        </w:rPr>
        <w:t xml:space="preserve">nel rispetto </w:t>
      </w:r>
      <w:r w:rsidRPr="00F76E2E">
        <w:rPr>
          <w:sz w:val="22"/>
          <w:szCs w:val="22"/>
        </w:rPr>
        <w:t xml:space="preserve">del </w:t>
      </w:r>
      <w:proofErr w:type="spellStart"/>
      <w:r w:rsidRPr="00F76E2E">
        <w:rPr>
          <w:sz w:val="22"/>
          <w:szCs w:val="22"/>
        </w:rPr>
        <w:t>D.Lgs.</w:t>
      </w:r>
      <w:proofErr w:type="spellEnd"/>
      <w:r w:rsidRPr="00F76E2E">
        <w:rPr>
          <w:sz w:val="22"/>
          <w:szCs w:val="22"/>
        </w:rPr>
        <w:t xml:space="preserve"> n. 101 del 2018 in attuazione del Regolamento UE 2016/679</w:t>
      </w:r>
      <w:r w:rsidR="00885D82">
        <w:rPr>
          <w:sz w:val="22"/>
          <w:szCs w:val="22"/>
        </w:rPr>
        <w:t>,</w:t>
      </w:r>
      <w:r w:rsidRPr="00F76E2E">
        <w:rPr>
          <w:sz w:val="22"/>
          <w:szCs w:val="22"/>
        </w:rPr>
        <w:t xml:space="preserve"> relativo alla protezione delle persone fisiche con riguardo al trattamento dei dati personali </w:t>
      </w:r>
      <w:r w:rsidR="00885D82">
        <w:rPr>
          <w:sz w:val="22"/>
          <w:szCs w:val="22"/>
        </w:rPr>
        <w:t>ch</w:t>
      </w:r>
      <w:r w:rsidRPr="00F76E2E">
        <w:rPr>
          <w:sz w:val="22"/>
          <w:szCs w:val="22"/>
        </w:rPr>
        <w:t>e saranno trattati ai soli fini della gestione della presente procedura</w:t>
      </w:r>
      <w:r>
        <w:rPr>
          <w:sz w:val="22"/>
          <w:szCs w:val="22"/>
        </w:rPr>
        <w:t>.</w:t>
      </w:r>
    </w:p>
    <w:p w:rsidR="00176B5C" w:rsidRPr="00591543" w:rsidRDefault="00176B5C" w:rsidP="00176B5C">
      <w:pPr>
        <w:tabs>
          <w:tab w:val="decimal" w:pos="1701"/>
        </w:tabs>
        <w:spacing w:after="120"/>
        <w:jc w:val="center"/>
        <w:rPr>
          <w:b/>
          <w:caps/>
          <w:sz w:val="22"/>
          <w:szCs w:val="22"/>
        </w:rPr>
      </w:pPr>
      <w:r w:rsidRPr="00591543">
        <w:rPr>
          <w:b/>
          <w:caps/>
          <w:spacing w:val="60"/>
          <w:sz w:val="22"/>
          <w:szCs w:val="22"/>
        </w:rPr>
        <w:t>allega</w:t>
      </w:r>
    </w:p>
    <w:p w:rsidR="00176B5C" w:rsidRPr="00591543" w:rsidRDefault="00176B5C" w:rsidP="00176B5C">
      <w:pPr>
        <w:tabs>
          <w:tab w:val="decimal" w:pos="1701"/>
        </w:tabs>
        <w:jc w:val="both"/>
        <w:rPr>
          <w:sz w:val="22"/>
          <w:szCs w:val="22"/>
        </w:rPr>
      </w:pPr>
      <w:proofErr w:type="gramStart"/>
      <w:r w:rsidRPr="00591543">
        <w:rPr>
          <w:sz w:val="22"/>
          <w:szCs w:val="22"/>
        </w:rPr>
        <w:t>alla</w:t>
      </w:r>
      <w:proofErr w:type="gramEnd"/>
      <w:r w:rsidRPr="00591543">
        <w:rPr>
          <w:sz w:val="22"/>
          <w:szCs w:val="22"/>
        </w:rPr>
        <w:t xml:space="preserve"> domanda i seguenti documenti:</w:t>
      </w:r>
    </w:p>
    <w:p w:rsidR="00176B5C" w:rsidRPr="00591543" w:rsidRDefault="00176B5C" w:rsidP="00176B5C">
      <w:pPr>
        <w:tabs>
          <w:tab w:val="decimal" w:pos="1701"/>
        </w:tabs>
        <w:jc w:val="both"/>
        <w:rPr>
          <w:sz w:val="22"/>
          <w:szCs w:val="22"/>
        </w:rPr>
      </w:pPr>
      <w:r w:rsidRPr="00591543">
        <w:rPr>
          <w:sz w:val="22"/>
          <w:szCs w:val="22"/>
        </w:rPr>
        <w:t> </w:t>
      </w:r>
    </w:p>
    <w:p w:rsidR="00176B5C" w:rsidRPr="00591543" w:rsidRDefault="00176B5C" w:rsidP="00176B5C">
      <w:pPr>
        <w:numPr>
          <w:ilvl w:val="0"/>
          <w:numId w:val="1"/>
        </w:numPr>
        <w:spacing w:before="120"/>
        <w:jc w:val="both"/>
        <w:rPr>
          <w:sz w:val="22"/>
          <w:szCs w:val="22"/>
        </w:rPr>
      </w:pPr>
      <w:r w:rsidRPr="00591543">
        <w:rPr>
          <w:i/>
          <w:sz w:val="22"/>
          <w:szCs w:val="22"/>
        </w:rPr>
        <w:t>Curriculum Vitae</w:t>
      </w:r>
      <w:r w:rsidRPr="00591543">
        <w:t xml:space="preserve"> </w:t>
      </w:r>
      <w:r w:rsidRPr="00F76E2E">
        <w:t>di massimo 5 pagine (dieci facciate)</w:t>
      </w:r>
      <w:r>
        <w:t xml:space="preserve"> </w:t>
      </w:r>
      <w:r w:rsidRPr="00591543">
        <w:rPr>
          <w:sz w:val="22"/>
          <w:szCs w:val="22"/>
        </w:rPr>
        <w:t xml:space="preserve">datato e sottoscritto con esplicita dichiarazione di consenso al trattamento dei dati personali </w:t>
      </w:r>
      <w:r>
        <w:rPr>
          <w:sz w:val="22"/>
          <w:szCs w:val="22"/>
        </w:rPr>
        <w:t xml:space="preserve">nel rispetto </w:t>
      </w:r>
      <w:r w:rsidRPr="00F76E2E">
        <w:rPr>
          <w:sz w:val="22"/>
          <w:szCs w:val="22"/>
        </w:rPr>
        <w:t xml:space="preserve">del </w:t>
      </w:r>
      <w:proofErr w:type="spellStart"/>
      <w:r w:rsidRPr="00F76E2E">
        <w:rPr>
          <w:sz w:val="22"/>
          <w:szCs w:val="22"/>
        </w:rPr>
        <w:t>D.Lgs.</w:t>
      </w:r>
      <w:proofErr w:type="spellEnd"/>
      <w:r w:rsidRPr="00F76E2E">
        <w:rPr>
          <w:sz w:val="22"/>
          <w:szCs w:val="22"/>
        </w:rPr>
        <w:t xml:space="preserve"> n. 101 del 2018 in attuazione del Regolamento UE 2016/679</w:t>
      </w:r>
      <w:r>
        <w:rPr>
          <w:sz w:val="22"/>
          <w:szCs w:val="22"/>
        </w:rPr>
        <w:t xml:space="preserve"> </w:t>
      </w:r>
      <w:r w:rsidRPr="00591543">
        <w:rPr>
          <w:sz w:val="22"/>
          <w:szCs w:val="22"/>
        </w:rPr>
        <w:t>in linea con l’Art. 3 dell’</w:t>
      </w:r>
      <w:r w:rsidRPr="00591543">
        <w:rPr>
          <w:i/>
          <w:sz w:val="22"/>
          <w:szCs w:val="22"/>
        </w:rPr>
        <w:t xml:space="preserve">Avviso pubblico per la selezione </w:t>
      </w:r>
      <w:r>
        <w:rPr>
          <w:i/>
          <w:sz w:val="22"/>
          <w:szCs w:val="22"/>
        </w:rPr>
        <w:t xml:space="preserve">di </w:t>
      </w:r>
      <w:r w:rsidRPr="00F76E2E">
        <w:rPr>
          <w:i/>
          <w:sz w:val="22"/>
          <w:szCs w:val="22"/>
        </w:rPr>
        <w:t>n. 5 esperti specialisti per l’istituzione del Segretariato Congiunto del Programma di Cooperazione INTERREG VI – A Italia-Malta</w:t>
      </w:r>
      <w:r w:rsidRPr="00591543">
        <w:rPr>
          <w:i/>
          <w:sz w:val="22"/>
          <w:szCs w:val="22"/>
        </w:rPr>
        <w:t xml:space="preserve">. </w:t>
      </w:r>
    </w:p>
    <w:p w:rsidR="00176B5C" w:rsidRPr="00591543" w:rsidRDefault="00176B5C" w:rsidP="00176B5C">
      <w:pPr>
        <w:numPr>
          <w:ilvl w:val="0"/>
          <w:numId w:val="1"/>
        </w:numPr>
        <w:spacing w:before="120"/>
        <w:ind w:left="714" w:hanging="357"/>
        <w:jc w:val="both"/>
        <w:rPr>
          <w:sz w:val="22"/>
          <w:szCs w:val="22"/>
        </w:rPr>
      </w:pPr>
      <w:r w:rsidRPr="00591543">
        <w:rPr>
          <w:sz w:val="22"/>
          <w:szCs w:val="22"/>
        </w:rPr>
        <w:t>Copia del documento di identità in corso di validità.</w:t>
      </w:r>
    </w:p>
    <w:p w:rsidR="00176B5C" w:rsidRPr="00591543" w:rsidRDefault="00176B5C" w:rsidP="00176B5C">
      <w:pPr>
        <w:tabs>
          <w:tab w:val="decimal" w:pos="1701"/>
        </w:tabs>
        <w:rPr>
          <w:sz w:val="22"/>
          <w:szCs w:val="22"/>
        </w:rPr>
      </w:pPr>
      <w:bookmarkStart w:id="0" w:name="_GoBack"/>
      <w:bookmarkEnd w:id="0"/>
    </w:p>
    <w:p w:rsidR="00176B5C" w:rsidRPr="00591543" w:rsidRDefault="00176B5C" w:rsidP="00176B5C">
      <w:pPr>
        <w:tabs>
          <w:tab w:val="decimal" w:pos="1701"/>
          <w:tab w:val="center" w:pos="7920"/>
        </w:tabs>
        <w:jc w:val="both"/>
        <w:rPr>
          <w:sz w:val="22"/>
          <w:szCs w:val="22"/>
        </w:rPr>
      </w:pPr>
      <w:r w:rsidRPr="00591543">
        <w:rPr>
          <w:sz w:val="22"/>
          <w:szCs w:val="22"/>
        </w:rPr>
        <w:tab/>
      </w:r>
    </w:p>
    <w:p w:rsidR="00176B5C" w:rsidRPr="00591543" w:rsidRDefault="00176B5C" w:rsidP="00176B5C">
      <w:pPr>
        <w:tabs>
          <w:tab w:val="decimal" w:pos="1701"/>
          <w:tab w:val="center" w:pos="7920"/>
        </w:tabs>
        <w:jc w:val="both"/>
        <w:rPr>
          <w:sz w:val="22"/>
          <w:szCs w:val="22"/>
        </w:rPr>
      </w:pPr>
      <w:r w:rsidRPr="00591543">
        <w:rPr>
          <w:sz w:val="22"/>
          <w:szCs w:val="22"/>
        </w:rPr>
        <w:t xml:space="preserve">Data ______________ </w:t>
      </w:r>
    </w:p>
    <w:p w:rsidR="00176B5C" w:rsidRPr="00591543" w:rsidRDefault="00176B5C" w:rsidP="00176B5C">
      <w:pPr>
        <w:tabs>
          <w:tab w:val="decimal" w:pos="1701"/>
          <w:tab w:val="center" w:pos="7920"/>
        </w:tabs>
        <w:jc w:val="both"/>
        <w:rPr>
          <w:sz w:val="22"/>
          <w:szCs w:val="22"/>
        </w:rPr>
      </w:pPr>
      <w:r w:rsidRPr="00591543">
        <w:rPr>
          <w:sz w:val="22"/>
          <w:szCs w:val="22"/>
        </w:rPr>
        <w:t> </w:t>
      </w:r>
    </w:p>
    <w:p w:rsidR="00176B5C" w:rsidRPr="00591543" w:rsidRDefault="00176B5C" w:rsidP="00176B5C">
      <w:pPr>
        <w:tabs>
          <w:tab w:val="decimal" w:pos="1701"/>
          <w:tab w:val="center" w:pos="7920"/>
        </w:tabs>
        <w:jc w:val="both"/>
        <w:rPr>
          <w:sz w:val="22"/>
          <w:szCs w:val="22"/>
        </w:rPr>
      </w:pPr>
      <w:r w:rsidRPr="00591543">
        <w:rPr>
          <w:sz w:val="22"/>
          <w:szCs w:val="22"/>
        </w:rPr>
        <w:t>Nome ______________ Cognome _________________</w:t>
      </w:r>
    </w:p>
    <w:p w:rsidR="00176B5C" w:rsidRPr="00591543" w:rsidRDefault="00176B5C" w:rsidP="00176B5C">
      <w:pPr>
        <w:tabs>
          <w:tab w:val="decimal" w:pos="1701"/>
          <w:tab w:val="center" w:pos="7920"/>
        </w:tabs>
        <w:jc w:val="both"/>
        <w:rPr>
          <w:sz w:val="22"/>
          <w:szCs w:val="22"/>
        </w:rPr>
      </w:pPr>
      <w:r w:rsidRPr="00591543">
        <w:rPr>
          <w:sz w:val="22"/>
          <w:szCs w:val="22"/>
        </w:rPr>
        <w:t> </w:t>
      </w:r>
    </w:p>
    <w:p w:rsidR="00176B5C" w:rsidRPr="00591543" w:rsidRDefault="00176B5C" w:rsidP="00176B5C">
      <w:pPr>
        <w:tabs>
          <w:tab w:val="decimal" w:pos="1701"/>
          <w:tab w:val="center" w:pos="7920"/>
        </w:tabs>
        <w:jc w:val="both"/>
      </w:pPr>
      <w:r w:rsidRPr="00591543">
        <w:rPr>
          <w:sz w:val="22"/>
          <w:szCs w:val="22"/>
        </w:rPr>
        <w:t>Firma ______________________________</w:t>
      </w:r>
    </w:p>
    <w:p w:rsidR="000B1542" w:rsidRDefault="000B1542"/>
    <w:sectPr w:rsidR="000B1542" w:rsidSect="00F76E2E">
      <w:headerReference w:type="default" r:id="rId8"/>
      <w:pgSz w:w="11906" w:h="16838"/>
      <w:pgMar w:top="1813"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B5C" w:rsidRDefault="00176B5C" w:rsidP="00176B5C">
      <w:r>
        <w:separator/>
      </w:r>
    </w:p>
  </w:endnote>
  <w:endnote w:type="continuationSeparator" w:id="0">
    <w:p w:rsidR="00176B5C" w:rsidRDefault="00176B5C" w:rsidP="0017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B5C" w:rsidRDefault="00176B5C" w:rsidP="00176B5C">
      <w:r>
        <w:separator/>
      </w:r>
    </w:p>
  </w:footnote>
  <w:footnote w:type="continuationSeparator" w:id="0">
    <w:p w:rsidR="00176B5C" w:rsidRDefault="00176B5C" w:rsidP="00176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DAB" w:rsidRPr="00767DAB" w:rsidRDefault="00885D82">
    <w:pPr>
      <w:pStyle w:val="Intestazione"/>
      <w:rPr>
        <w:sz w:val="22"/>
      </w:rPr>
    </w:pPr>
    <w:r>
      <w:rPr>
        <w:sz w:val="22"/>
      </w:rPr>
      <w:t>Schema</w:t>
    </w:r>
    <w:r w:rsidR="00176B5C" w:rsidRPr="00767DAB">
      <w:rPr>
        <w:sz w:val="22"/>
      </w:rPr>
      <w:t xml:space="preserve">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54C6F"/>
    <w:multiLevelType w:val="hybridMultilevel"/>
    <w:tmpl w:val="FE4C75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AB97F87"/>
    <w:multiLevelType w:val="hybridMultilevel"/>
    <w:tmpl w:val="8C90FEB6"/>
    <w:lvl w:ilvl="0" w:tplc="37F4F9E6">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D0627C8"/>
    <w:multiLevelType w:val="hybridMultilevel"/>
    <w:tmpl w:val="A36836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5C"/>
    <w:rsid w:val="00077760"/>
    <w:rsid w:val="000B1542"/>
    <w:rsid w:val="00176B5C"/>
    <w:rsid w:val="00242EDB"/>
    <w:rsid w:val="003762D3"/>
    <w:rsid w:val="006379B3"/>
    <w:rsid w:val="00885D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8C801-3DA2-4F44-B1BD-7B7C7360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76B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6B5C"/>
    <w:pPr>
      <w:spacing w:after="200" w:line="276" w:lineRule="auto"/>
      <w:ind w:left="720"/>
      <w:contextualSpacing/>
    </w:pPr>
    <w:rPr>
      <w:rFonts w:ascii="Calibri" w:eastAsia="Calibri" w:hAnsi="Calibri"/>
      <w:sz w:val="22"/>
      <w:szCs w:val="22"/>
      <w:lang w:eastAsia="en-US"/>
    </w:rPr>
  </w:style>
  <w:style w:type="character" w:styleId="Collegamentoipertestuale">
    <w:name w:val="Hyperlink"/>
    <w:rsid w:val="00176B5C"/>
    <w:rPr>
      <w:color w:val="0000FF"/>
      <w:u w:val="single"/>
    </w:rPr>
  </w:style>
  <w:style w:type="paragraph" w:styleId="Intestazione">
    <w:name w:val="header"/>
    <w:basedOn w:val="Normale"/>
    <w:link w:val="IntestazioneCarattere"/>
    <w:rsid w:val="00176B5C"/>
    <w:pPr>
      <w:tabs>
        <w:tab w:val="center" w:pos="4819"/>
        <w:tab w:val="right" w:pos="9638"/>
      </w:tabs>
    </w:pPr>
  </w:style>
  <w:style w:type="character" w:customStyle="1" w:styleId="IntestazioneCarattere">
    <w:name w:val="Intestazione Carattere"/>
    <w:basedOn w:val="Carpredefinitoparagrafo"/>
    <w:link w:val="Intestazione"/>
    <w:rsid w:val="00176B5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176B5C"/>
    <w:pPr>
      <w:tabs>
        <w:tab w:val="center" w:pos="4819"/>
        <w:tab w:val="right" w:pos="9638"/>
      </w:tabs>
    </w:pPr>
  </w:style>
  <w:style w:type="character" w:customStyle="1" w:styleId="PidipaginaCarattere">
    <w:name w:val="Piè di pagina Carattere"/>
    <w:basedOn w:val="Carpredefinitoparagrafo"/>
    <w:link w:val="Pidipagina"/>
    <w:uiPriority w:val="99"/>
    <w:rsid w:val="00176B5C"/>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ipartimento.programmazione@certmail.regione.sicil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838</Words>
  <Characters>4782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Vincenza Verro</dc:creator>
  <cp:keywords/>
  <dc:description/>
  <cp:lastModifiedBy>Vincenza Verro</cp:lastModifiedBy>
  <cp:revision>4</cp:revision>
  <dcterms:created xsi:type="dcterms:W3CDTF">2024-02-22T10:48:00Z</dcterms:created>
  <dcterms:modified xsi:type="dcterms:W3CDTF">2024-02-23T09:45:00Z</dcterms:modified>
</cp:coreProperties>
</file>